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AF7915" w:rsidRPr="000D6D2B">
        <w:tc>
          <w:tcPr>
            <w:tcW w:w="9857" w:type="dxa"/>
            <w:shd w:val="clear" w:color="auto" w:fill="E0E0E0"/>
          </w:tcPr>
          <w:p w:rsidR="00AF7915" w:rsidRPr="000D6D2B" w:rsidRDefault="00AF7915" w:rsidP="003148FA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0D6D2B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:rsidR="00AF7915" w:rsidRPr="000D6D2B" w:rsidRDefault="00AF7915" w:rsidP="003148FA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373939" w:rsidRPr="000D6D2B" w:rsidRDefault="009A13F9" w:rsidP="003148FA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  <w:r w:rsidRPr="000D6D2B">
              <w:rPr>
                <w:sz w:val="22"/>
                <w:szCs w:val="22"/>
                <w:lang w:val="sr-Cyrl-CS"/>
              </w:rPr>
              <w:t>Мастер академске студије</w:t>
            </w:r>
            <w:r w:rsidRPr="000D6D2B">
              <w:rPr>
                <w:b/>
                <w:color w:val="180000"/>
                <w:sz w:val="22"/>
                <w:szCs w:val="22"/>
                <w:lang w:val="sr-Cyrl-CS"/>
              </w:rPr>
              <w:t xml:space="preserve"> </w:t>
            </w:r>
            <w:r w:rsidR="00797CEB">
              <w:rPr>
                <w:b/>
                <w:color w:val="180000"/>
                <w:sz w:val="22"/>
                <w:szCs w:val="22"/>
                <w:lang w:val="sr-Cyrl-CS"/>
              </w:rPr>
              <w:t>ТЕХНОЛОГИЈЕ ДР</w:t>
            </w:r>
            <w:r w:rsidR="004E4956" w:rsidRPr="000D6D2B">
              <w:rPr>
                <w:b/>
                <w:color w:val="180000"/>
                <w:sz w:val="22"/>
                <w:szCs w:val="22"/>
                <w:lang w:val="sr-Cyrl-CS"/>
              </w:rPr>
              <w:t xml:space="preserve">ВЕТА </w:t>
            </w:r>
          </w:p>
          <w:p w:rsidR="00AF7915" w:rsidRPr="000D6D2B" w:rsidRDefault="0079299B" w:rsidP="003148FA">
            <w:pPr>
              <w:widowControl/>
              <w:jc w:val="both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Студијски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програм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има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јасно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дефинисану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сврху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улогу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образовном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систему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доступну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јавности</w:t>
            </w:r>
            <w:proofErr w:type="spellEnd"/>
            <w:r w:rsidRPr="000D6D2B">
              <w:rPr>
                <w:rFonts w:eastAsia="TimesNewRoman"/>
                <w:b/>
                <w:sz w:val="22"/>
                <w:szCs w:val="22"/>
                <w:lang w:val="en-US" w:eastAsia="en-US"/>
              </w:rPr>
              <w:t>.</w:t>
            </w:r>
          </w:p>
        </w:tc>
      </w:tr>
      <w:tr w:rsidR="00AF7915" w:rsidRPr="000D6D2B">
        <w:tc>
          <w:tcPr>
            <w:tcW w:w="9857" w:type="dxa"/>
          </w:tcPr>
          <w:p w:rsidR="00F61155" w:rsidRPr="000D6D2B" w:rsidRDefault="00F61155" w:rsidP="003148FA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0D6D2B">
              <w:rPr>
                <w:b/>
                <w:sz w:val="22"/>
                <w:szCs w:val="22"/>
              </w:rPr>
              <w:t>Опис:</w:t>
            </w:r>
          </w:p>
          <w:p w:rsidR="00F61155" w:rsidRPr="000D6D2B" w:rsidRDefault="00F61155" w:rsidP="003148FA">
            <w:pPr>
              <w:spacing w:before="120"/>
              <w:jc w:val="both"/>
              <w:rPr>
                <w:sz w:val="22"/>
                <w:szCs w:val="22"/>
              </w:rPr>
            </w:pPr>
            <w:r w:rsidRPr="000D6D2B">
              <w:rPr>
                <w:sz w:val="22"/>
                <w:szCs w:val="22"/>
              </w:rPr>
              <w:t>С</w:t>
            </w:r>
            <w:r w:rsidRPr="000D6D2B">
              <w:rPr>
                <w:sz w:val="22"/>
                <w:szCs w:val="22"/>
                <w:lang w:val="ru-RU"/>
              </w:rPr>
              <w:t xml:space="preserve">тудијски програм </w:t>
            </w:r>
            <w:r w:rsidR="009A13F9" w:rsidRPr="000D6D2B">
              <w:rPr>
                <w:bCs/>
                <w:iCs/>
                <w:sz w:val="22"/>
                <w:szCs w:val="22"/>
                <w:lang w:val="sr-Cyrl-CS"/>
              </w:rPr>
              <w:t>мастер</w:t>
            </w:r>
            <w:r w:rsidRPr="000D6D2B">
              <w:rPr>
                <w:bCs/>
                <w:iCs/>
                <w:sz w:val="22"/>
                <w:szCs w:val="22"/>
              </w:rPr>
              <w:t xml:space="preserve"> академских студија</w:t>
            </w:r>
            <w:r w:rsidRPr="000D6D2B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9A13F9" w:rsidRPr="000D6D2B">
              <w:rPr>
                <w:b/>
                <w:bCs/>
                <w:i/>
                <w:sz w:val="22"/>
                <w:szCs w:val="22"/>
                <w:lang w:val="en-US"/>
              </w:rPr>
              <w:t>T</w:t>
            </w:r>
            <w:r w:rsidR="009A13F9" w:rsidRPr="000D6D2B">
              <w:rPr>
                <w:b/>
                <w:bCs/>
                <w:i/>
                <w:sz w:val="22"/>
                <w:szCs w:val="22"/>
                <w:lang w:val="sr-Cyrl-CS"/>
              </w:rPr>
              <w:t>ех</w:t>
            </w:r>
            <w:r w:rsidR="00CD560A" w:rsidRPr="000D6D2B">
              <w:rPr>
                <w:b/>
                <w:bCs/>
                <w:i/>
                <w:sz w:val="22"/>
                <w:szCs w:val="22"/>
                <w:lang w:val="sr-Cyrl-CS"/>
              </w:rPr>
              <w:t xml:space="preserve">нологије </w:t>
            </w:r>
            <w:r w:rsidR="009A13F9" w:rsidRPr="000D6D2B">
              <w:rPr>
                <w:b/>
                <w:bCs/>
                <w:i/>
                <w:sz w:val="22"/>
                <w:szCs w:val="22"/>
                <w:lang w:val="sr-Cyrl-CS"/>
              </w:rPr>
              <w:t>дрвета</w:t>
            </w:r>
            <w:r w:rsidRPr="000D6D2B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0D6D2B">
              <w:rPr>
                <w:bCs/>
                <w:iCs/>
                <w:sz w:val="22"/>
                <w:szCs w:val="22"/>
              </w:rPr>
              <w:t xml:space="preserve">Шумарског факултета је </w:t>
            </w:r>
            <w:r w:rsidRPr="000D6D2B">
              <w:rPr>
                <w:sz w:val="22"/>
                <w:szCs w:val="22"/>
                <w:lang w:val="ru-RU"/>
              </w:rPr>
              <w:t>целовит, интер</w:t>
            </w:r>
            <w:r w:rsidRPr="000D6D2B">
              <w:rPr>
                <w:sz w:val="22"/>
                <w:szCs w:val="22"/>
              </w:rPr>
              <w:t xml:space="preserve">дисциплинаран, </w:t>
            </w:r>
            <w:r w:rsidRPr="000D6D2B">
              <w:rPr>
                <w:sz w:val="22"/>
                <w:szCs w:val="22"/>
                <w:lang w:val="ru-RU"/>
              </w:rPr>
              <w:t xml:space="preserve">усклађен са принципима Болоњске декларације </w:t>
            </w:r>
            <w:r w:rsidRPr="000D6D2B">
              <w:rPr>
                <w:sz w:val="22"/>
                <w:szCs w:val="22"/>
              </w:rPr>
              <w:t>и н</w:t>
            </w:r>
            <w:r w:rsidRPr="000D6D2B">
              <w:rPr>
                <w:sz w:val="22"/>
                <w:szCs w:val="22"/>
                <w:lang w:val="ru-RU"/>
              </w:rPr>
              <w:t>аучно утемељен</w:t>
            </w:r>
            <w:r w:rsidRPr="000D6D2B">
              <w:rPr>
                <w:sz w:val="22"/>
                <w:szCs w:val="22"/>
              </w:rPr>
              <w:t xml:space="preserve"> са циљем да: </w:t>
            </w:r>
          </w:p>
          <w:p w:rsidR="00F61155" w:rsidRPr="000D6D2B" w:rsidRDefault="00F61155" w:rsidP="003148FA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0D6D2B">
              <w:rPr>
                <w:sz w:val="22"/>
                <w:szCs w:val="22"/>
                <w:lang w:val="ru-RU"/>
              </w:rPr>
              <w:t xml:space="preserve">обезбеди интерактивну наставу која се одвија у складу са комбинацијом биолошких, еколошких, </w:t>
            </w:r>
            <w:r w:rsidR="00565CEB" w:rsidRPr="000D6D2B">
              <w:rPr>
                <w:sz w:val="22"/>
                <w:szCs w:val="22"/>
              </w:rPr>
              <w:t xml:space="preserve">менаџерских, </w:t>
            </w:r>
            <w:r w:rsidRPr="000D6D2B">
              <w:rPr>
                <w:sz w:val="22"/>
                <w:szCs w:val="22"/>
                <w:lang w:val="ru-RU"/>
              </w:rPr>
              <w:t>просторних, инжењерских и уметничких дисциплина</w:t>
            </w:r>
            <w:r w:rsidRPr="000D6D2B">
              <w:rPr>
                <w:sz w:val="22"/>
                <w:szCs w:val="22"/>
              </w:rPr>
              <w:t>;</w:t>
            </w:r>
          </w:p>
          <w:p w:rsidR="00F61155" w:rsidRPr="000D6D2B" w:rsidRDefault="00F61155" w:rsidP="003148FA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0D6D2B">
              <w:rPr>
                <w:rStyle w:val="hps"/>
                <w:sz w:val="22"/>
                <w:szCs w:val="22"/>
              </w:rPr>
              <w:t xml:space="preserve">студентима пренесе </w:t>
            </w:r>
            <w:r w:rsidRPr="000D6D2B">
              <w:rPr>
                <w:rStyle w:val="hps"/>
                <w:sz w:val="22"/>
                <w:szCs w:val="22"/>
                <w:lang w:val="sr-Cyrl-CS"/>
              </w:rPr>
              <w:t>основне принципе</w:t>
            </w:r>
            <w:r w:rsidRPr="000D6D2B">
              <w:rPr>
                <w:sz w:val="22"/>
                <w:szCs w:val="22"/>
              </w:rPr>
              <w:t xml:space="preserve"> примењених </w:t>
            </w:r>
            <w:r w:rsidR="00565CEB" w:rsidRPr="000D6D2B">
              <w:rPr>
                <w:sz w:val="22"/>
                <w:szCs w:val="22"/>
              </w:rPr>
              <w:t xml:space="preserve">инжењерских </w:t>
            </w:r>
            <w:r w:rsidRPr="000D6D2B">
              <w:rPr>
                <w:rStyle w:val="hps"/>
                <w:sz w:val="22"/>
                <w:szCs w:val="22"/>
              </w:rPr>
              <w:t>наук</w:t>
            </w:r>
            <w:r w:rsidRPr="000D6D2B">
              <w:rPr>
                <w:rStyle w:val="hps"/>
                <w:sz w:val="22"/>
                <w:szCs w:val="22"/>
                <w:lang w:val="sr-Cyrl-CS"/>
              </w:rPr>
              <w:t>а</w:t>
            </w:r>
            <w:r w:rsidRPr="000D6D2B">
              <w:rPr>
                <w:rStyle w:val="hps"/>
                <w:sz w:val="22"/>
                <w:szCs w:val="22"/>
              </w:rPr>
              <w:t>, инжењеринга и примењене уметности</w:t>
            </w:r>
            <w:r w:rsidRPr="000D6D2B">
              <w:rPr>
                <w:sz w:val="22"/>
                <w:szCs w:val="22"/>
              </w:rPr>
              <w:t xml:space="preserve"> </w:t>
            </w:r>
            <w:r w:rsidRPr="000D6D2B">
              <w:rPr>
                <w:rStyle w:val="hps"/>
                <w:sz w:val="22"/>
                <w:szCs w:val="22"/>
              </w:rPr>
              <w:t>који су потребни за усавршавање</w:t>
            </w:r>
            <w:r w:rsidRPr="000D6D2B">
              <w:rPr>
                <w:rStyle w:val="hps"/>
                <w:sz w:val="22"/>
                <w:szCs w:val="22"/>
                <w:lang w:val="sr-Cyrl-CS"/>
              </w:rPr>
              <w:t xml:space="preserve"> током читавог живота</w:t>
            </w:r>
            <w:r w:rsidRPr="000D6D2B">
              <w:rPr>
                <w:sz w:val="22"/>
                <w:szCs w:val="22"/>
              </w:rPr>
              <w:t xml:space="preserve"> </w:t>
            </w:r>
            <w:r w:rsidRPr="000D6D2B">
              <w:rPr>
                <w:rStyle w:val="hps"/>
                <w:sz w:val="22"/>
                <w:szCs w:val="22"/>
              </w:rPr>
              <w:t>и</w:t>
            </w:r>
            <w:r w:rsidRPr="000D6D2B">
              <w:rPr>
                <w:sz w:val="22"/>
                <w:szCs w:val="22"/>
              </w:rPr>
              <w:t xml:space="preserve"> </w:t>
            </w:r>
            <w:r w:rsidRPr="000D6D2B">
              <w:rPr>
                <w:sz w:val="22"/>
                <w:szCs w:val="22"/>
                <w:lang w:val="sr-Cyrl-CS"/>
              </w:rPr>
              <w:t xml:space="preserve">за </w:t>
            </w:r>
            <w:r w:rsidRPr="000D6D2B">
              <w:rPr>
                <w:rStyle w:val="hps"/>
                <w:sz w:val="22"/>
                <w:szCs w:val="22"/>
              </w:rPr>
              <w:t>континуиран професионални</w:t>
            </w:r>
            <w:r w:rsidRPr="000D6D2B">
              <w:rPr>
                <w:sz w:val="22"/>
                <w:szCs w:val="22"/>
              </w:rPr>
              <w:t xml:space="preserve"> </w:t>
            </w:r>
            <w:r w:rsidRPr="000D6D2B">
              <w:rPr>
                <w:rStyle w:val="hps"/>
                <w:sz w:val="22"/>
                <w:szCs w:val="22"/>
              </w:rPr>
              <w:t>успех</w:t>
            </w:r>
            <w:r w:rsidRPr="000D6D2B">
              <w:rPr>
                <w:sz w:val="22"/>
                <w:szCs w:val="22"/>
              </w:rPr>
              <w:t>;</w:t>
            </w:r>
          </w:p>
          <w:p w:rsidR="004B617B" w:rsidRPr="000D6D2B" w:rsidRDefault="00F61155" w:rsidP="003148FA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bCs/>
                <w:sz w:val="22"/>
                <w:szCs w:val="22"/>
                <w:lang w:val="sr-Cyrl-CS"/>
              </w:rPr>
            </w:pPr>
            <w:r w:rsidRPr="000D6D2B">
              <w:rPr>
                <w:sz w:val="22"/>
                <w:szCs w:val="22"/>
              </w:rPr>
              <w:t>к</w:t>
            </w:r>
            <w:r w:rsidRPr="000D6D2B">
              <w:rPr>
                <w:rStyle w:val="hps"/>
                <w:sz w:val="22"/>
                <w:szCs w:val="22"/>
              </w:rPr>
              <w:t xml:space="preserve">од студената развија креативне способности и свест о факторима који утичу на </w:t>
            </w:r>
            <w:r w:rsidR="004B617B" w:rsidRPr="000D6D2B">
              <w:rPr>
                <w:bCs/>
                <w:sz w:val="22"/>
                <w:szCs w:val="22"/>
                <w:lang w:val="sr-Cyrl-CS"/>
              </w:rPr>
              <w:t>техн</w:t>
            </w:r>
            <w:r w:rsidR="00AA3866" w:rsidRPr="000D6D2B">
              <w:rPr>
                <w:bCs/>
                <w:sz w:val="22"/>
                <w:szCs w:val="22"/>
                <w:lang w:val="sr-Cyrl-CS"/>
              </w:rPr>
              <w:t>ологије</w:t>
            </w:r>
            <w:r w:rsidR="004B617B" w:rsidRPr="000D6D2B">
              <w:rPr>
                <w:bCs/>
                <w:sz w:val="22"/>
                <w:szCs w:val="22"/>
                <w:lang w:val="sr-Cyrl-CS"/>
              </w:rPr>
              <w:t xml:space="preserve"> дрвета;</w:t>
            </w:r>
          </w:p>
          <w:p w:rsidR="00F61155" w:rsidRPr="000D6D2B" w:rsidRDefault="00F61155" w:rsidP="003148FA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strike/>
                <w:sz w:val="22"/>
                <w:szCs w:val="22"/>
              </w:rPr>
            </w:pPr>
            <w:r w:rsidRPr="000D6D2B">
              <w:rPr>
                <w:rStyle w:val="hps"/>
                <w:sz w:val="22"/>
                <w:szCs w:val="22"/>
              </w:rPr>
              <w:t xml:space="preserve">обезбеди висококвалификоване стручњаке са јединственом способношћу да </w:t>
            </w:r>
            <w:r w:rsidRPr="000D6D2B">
              <w:rPr>
                <w:sz w:val="22"/>
                <w:szCs w:val="22"/>
              </w:rPr>
              <w:t>учествују</w:t>
            </w:r>
            <w:r w:rsidR="008D73AE" w:rsidRPr="000D6D2B">
              <w:rPr>
                <w:sz w:val="22"/>
                <w:szCs w:val="22"/>
                <w:lang w:val="ru-RU"/>
              </w:rPr>
              <w:t xml:space="preserve"> на одговорним пословима</w:t>
            </w:r>
            <w:r w:rsidRPr="000D6D2B">
              <w:rPr>
                <w:sz w:val="22"/>
                <w:szCs w:val="22"/>
              </w:rPr>
              <w:t xml:space="preserve"> </w:t>
            </w:r>
            <w:r w:rsidR="008D73AE" w:rsidRPr="000D6D2B">
              <w:rPr>
                <w:sz w:val="22"/>
                <w:szCs w:val="22"/>
                <w:lang w:val="sr-Cyrl-CS"/>
              </w:rPr>
              <w:t>у</w:t>
            </w:r>
            <w:r w:rsidR="00565CEB" w:rsidRPr="000D6D2B">
              <w:rPr>
                <w:sz w:val="22"/>
                <w:szCs w:val="22"/>
                <w:lang w:val="sr-Cyrl-CS"/>
              </w:rPr>
              <w:t xml:space="preserve"> предузећима дрвне индустрије</w:t>
            </w:r>
            <w:r w:rsidR="006C6C6C" w:rsidRPr="000D6D2B">
              <w:rPr>
                <w:sz w:val="22"/>
                <w:szCs w:val="22"/>
                <w:lang w:val="en-US"/>
              </w:rPr>
              <w:t>.</w:t>
            </w:r>
          </w:p>
          <w:p w:rsidR="009A13F9" w:rsidRPr="000D6D2B" w:rsidRDefault="009A13F9" w:rsidP="003148FA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0D6D2B">
              <w:rPr>
                <w:sz w:val="22"/>
                <w:szCs w:val="22"/>
                <w:lang w:val="sr-Cyrl-CS"/>
              </w:rPr>
              <w:t xml:space="preserve">Сврха студијског програма </w:t>
            </w:r>
            <w:r w:rsidRPr="000D6D2B">
              <w:rPr>
                <w:b/>
                <w:bCs/>
                <w:sz w:val="22"/>
                <w:szCs w:val="22"/>
                <w:lang w:val="en-US"/>
              </w:rPr>
              <w:t>T</w:t>
            </w:r>
            <w:r w:rsidRPr="000D6D2B">
              <w:rPr>
                <w:b/>
                <w:bCs/>
                <w:sz w:val="22"/>
                <w:szCs w:val="22"/>
                <w:lang w:val="sr-Cyrl-CS"/>
              </w:rPr>
              <w:t>ехнологије</w:t>
            </w:r>
            <w:r w:rsidR="005D5B86" w:rsidRPr="000D6D2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0D6D2B">
              <w:rPr>
                <w:b/>
                <w:bCs/>
                <w:sz w:val="22"/>
                <w:szCs w:val="22"/>
                <w:lang w:val="sr-Cyrl-CS"/>
              </w:rPr>
              <w:t>дрвета</w:t>
            </w:r>
            <w:r w:rsidR="000D3C17" w:rsidRPr="000D6D2B">
              <w:rPr>
                <w:sz w:val="22"/>
                <w:szCs w:val="22"/>
                <w:lang w:val="sr-Cyrl-CS"/>
              </w:rPr>
              <w:t xml:space="preserve"> је да студен</w:t>
            </w:r>
            <w:r w:rsidRPr="000D6D2B">
              <w:rPr>
                <w:sz w:val="22"/>
                <w:szCs w:val="22"/>
                <w:lang w:val="sr-Cyrl-CS"/>
              </w:rPr>
              <w:t>ти допуне знање са основних студија специфичним интегрисаним знањима и стекну способност и вештине за самостално обављање послова и решавање сложених проблема у области</w:t>
            </w:r>
            <w:r w:rsidR="006C6C6C" w:rsidRPr="000D6D2B">
              <w:rPr>
                <w:sz w:val="22"/>
                <w:szCs w:val="22"/>
                <w:lang w:val="en-US"/>
              </w:rPr>
              <w:t xml:space="preserve"> </w:t>
            </w:r>
            <w:r w:rsidR="00565CEB" w:rsidRPr="000D6D2B">
              <w:rPr>
                <w:sz w:val="22"/>
                <w:szCs w:val="22"/>
                <w:lang w:val="sr-Cyrl-CS"/>
              </w:rPr>
              <w:t>производње намештаја и производа од дрвета</w:t>
            </w:r>
            <w:r w:rsidRPr="000D6D2B">
              <w:rPr>
                <w:sz w:val="22"/>
                <w:szCs w:val="22"/>
                <w:lang w:val="sr-Cyrl-CS"/>
              </w:rPr>
              <w:t xml:space="preserve"> у следећим сегментима: </w:t>
            </w:r>
          </w:p>
          <w:p w:rsidR="00F61155" w:rsidRPr="000D6D2B" w:rsidRDefault="009A13F9" w:rsidP="003148FA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0D6D2B">
              <w:rPr>
                <w:sz w:val="22"/>
                <w:szCs w:val="22"/>
                <w:lang w:val="sr-Cyrl-CS"/>
              </w:rPr>
              <w:t>Технологије за</w:t>
            </w:r>
            <w:r w:rsidR="006C6C6C" w:rsidRPr="000D6D2B">
              <w:rPr>
                <w:sz w:val="22"/>
                <w:szCs w:val="22"/>
                <w:lang w:val="en-US"/>
              </w:rPr>
              <w:t xml:space="preserve"> </w:t>
            </w:r>
            <w:r w:rsidR="00565CEB" w:rsidRPr="000D6D2B">
              <w:rPr>
                <w:sz w:val="22"/>
                <w:szCs w:val="22"/>
                <w:lang w:val="sr-Cyrl-CS"/>
              </w:rPr>
              <w:t>производњу намештаја и производа од дрвета</w:t>
            </w:r>
            <w:r w:rsidRPr="000D6D2B">
              <w:rPr>
                <w:sz w:val="22"/>
                <w:szCs w:val="22"/>
                <w:lang w:val="en-US"/>
              </w:rPr>
              <w:t>,</w:t>
            </w:r>
            <w:r w:rsidRPr="000D6D2B">
              <w:rPr>
                <w:sz w:val="22"/>
                <w:szCs w:val="22"/>
                <w:lang w:val="sr-Cyrl-CS"/>
              </w:rPr>
              <w:t xml:space="preserve"> </w:t>
            </w:r>
          </w:p>
          <w:p w:rsidR="009A13F9" w:rsidRPr="000D6D2B" w:rsidRDefault="009A13F9" w:rsidP="003148FA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0D6D2B">
              <w:rPr>
                <w:sz w:val="22"/>
                <w:szCs w:val="22"/>
                <w:lang w:val="sr-Cyrl-CS"/>
              </w:rPr>
              <w:t>Обликовања производа од дрвета</w:t>
            </w:r>
            <w:r w:rsidR="005D224F" w:rsidRPr="000D6D2B">
              <w:rPr>
                <w:sz w:val="22"/>
                <w:szCs w:val="22"/>
                <w:lang w:val="sr-Cyrl-CS"/>
              </w:rPr>
              <w:t>,</w:t>
            </w:r>
            <w:r w:rsidRPr="000D6D2B">
              <w:rPr>
                <w:sz w:val="22"/>
                <w:szCs w:val="22"/>
                <w:lang w:val="sr-Cyrl-CS"/>
              </w:rPr>
              <w:t xml:space="preserve"> </w:t>
            </w:r>
          </w:p>
          <w:p w:rsidR="009A13F9" w:rsidRPr="000D6D2B" w:rsidRDefault="009A13F9" w:rsidP="003148FA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0D6D2B">
              <w:rPr>
                <w:sz w:val="22"/>
                <w:szCs w:val="22"/>
                <w:lang w:val="sr-Cyrl-CS"/>
              </w:rPr>
              <w:t xml:space="preserve">Трговине дрветом и економике </w:t>
            </w:r>
            <w:r w:rsidR="00FD3475" w:rsidRPr="000D6D2B">
              <w:rPr>
                <w:sz w:val="22"/>
                <w:szCs w:val="22"/>
                <w:lang w:val="sr-Cyrl-CS"/>
              </w:rPr>
              <w:t>дрвне индустрије,</w:t>
            </w:r>
          </w:p>
          <w:p w:rsidR="009A13F9" w:rsidRPr="000D6D2B" w:rsidRDefault="00565CEB" w:rsidP="003148FA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0D6D2B">
              <w:rPr>
                <w:sz w:val="22"/>
                <w:szCs w:val="22"/>
                <w:lang w:val="sr-Cyrl-CS"/>
              </w:rPr>
              <w:t xml:space="preserve">Менаџмента </w:t>
            </w:r>
            <w:r w:rsidR="009A13F9" w:rsidRPr="000D6D2B">
              <w:rPr>
                <w:sz w:val="22"/>
                <w:szCs w:val="22"/>
                <w:lang w:val="sr-Cyrl-CS"/>
              </w:rPr>
              <w:t xml:space="preserve">и пројектовања предузећа у </w:t>
            </w:r>
            <w:r w:rsidR="00FD3475" w:rsidRPr="000D6D2B">
              <w:rPr>
                <w:sz w:val="22"/>
                <w:szCs w:val="22"/>
                <w:lang w:val="sr-Cyrl-CS"/>
              </w:rPr>
              <w:t xml:space="preserve">дрвној индустрији и </w:t>
            </w:r>
          </w:p>
          <w:p w:rsidR="00FD3475" w:rsidRPr="000D6D2B" w:rsidRDefault="00FD3475" w:rsidP="003148FA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0D6D2B">
              <w:rPr>
                <w:sz w:val="22"/>
                <w:szCs w:val="22"/>
                <w:lang w:val="sr-Cyrl-CS"/>
              </w:rPr>
              <w:t>Организационо-економнске дисциплине.</w:t>
            </w:r>
          </w:p>
          <w:p w:rsidR="009A13F9" w:rsidRPr="000D6D2B" w:rsidRDefault="009A13F9" w:rsidP="003148FA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0D6D2B">
              <w:rPr>
                <w:sz w:val="22"/>
                <w:szCs w:val="22"/>
                <w:lang w:val="sr-Cyrl-CS"/>
              </w:rPr>
              <w:t xml:space="preserve">Такође, сврха овог студијског програма је да пружи студентима могућност да наставе </w:t>
            </w:r>
            <w:r w:rsidR="00565CEB" w:rsidRPr="000D6D2B">
              <w:rPr>
                <w:sz w:val="22"/>
                <w:szCs w:val="22"/>
                <w:lang w:val="sr-Cyrl-CS"/>
              </w:rPr>
              <w:t>своје усавршавање</w:t>
            </w:r>
            <w:r w:rsidRPr="000D6D2B">
              <w:rPr>
                <w:sz w:val="22"/>
                <w:szCs w:val="22"/>
                <w:lang w:val="sr-Cyrl-CS"/>
              </w:rPr>
              <w:t xml:space="preserve"> из ове области</w:t>
            </w:r>
            <w:r w:rsidR="00565CEB" w:rsidRPr="000D6D2B">
              <w:rPr>
                <w:sz w:val="22"/>
                <w:szCs w:val="22"/>
                <w:lang w:val="sr-Cyrl-CS"/>
              </w:rPr>
              <w:t xml:space="preserve"> на вишим нивоима студија</w:t>
            </w:r>
            <w:r w:rsidRPr="000D6D2B">
              <w:rPr>
                <w:sz w:val="22"/>
                <w:szCs w:val="22"/>
                <w:lang w:val="sr-Cyrl-CS"/>
              </w:rPr>
              <w:t>.</w:t>
            </w:r>
          </w:p>
          <w:p w:rsidR="00B720CD" w:rsidRPr="000D6D2B" w:rsidRDefault="00B720CD" w:rsidP="003148FA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AF7915" w:rsidRPr="003148FA">
        <w:tc>
          <w:tcPr>
            <w:tcW w:w="9857" w:type="dxa"/>
          </w:tcPr>
          <w:p w:rsidR="00AF7915" w:rsidRPr="003148FA" w:rsidRDefault="00AF7915" w:rsidP="003148FA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0D6D2B">
              <w:rPr>
                <w:b/>
                <w:sz w:val="22"/>
                <w:szCs w:val="22"/>
                <w:lang w:val="sr-Cyrl-CS"/>
              </w:rPr>
              <w:t>Евиденција:</w:t>
            </w:r>
            <w:r w:rsidR="00DC09E8" w:rsidRPr="003148FA">
              <w:rPr>
                <w:b/>
                <w:sz w:val="22"/>
                <w:szCs w:val="22"/>
                <w:lang w:val="ru-RU"/>
              </w:rPr>
              <w:t xml:space="preserve"> </w:t>
            </w:r>
            <w:r w:rsidR="00DC09E8" w:rsidRPr="003148FA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AF7915" w:rsidRPr="003148FA" w:rsidRDefault="00AF7915" w:rsidP="003148FA">
      <w:pPr>
        <w:jc w:val="both"/>
        <w:rPr>
          <w:sz w:val="22"/>
          <w:szCs w:val="22"/>
          <w:lang w:val="sr-Cyrl-CS"/>
        </w:rPr>
      </w:pPr>
    </w:p>
    <w:sectPr w:rsidR="00AF7915" w:rsidRPr="003148FA" w:rsidSect="003148FA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070E"/>
    <w:multiLevelType w:val="hybridMultilevel"/>
    <w:tmpl w:val="87241170"/>
    <w:lvl w:ilvl="0" w:tplc="6CECFB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F5C45"/>
    <w:multiLevelType w:val="hybridMultilevel"/>
    <w:tmpl w:val="D6AE7360"/>
    <w:lvl w:ilvl="0" w:tplc="6CECFB7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011182"/>
    <w:multiLevelType w:val="hybridMultilevel"/>
    <w:tmpl w:val="D430E168"/>
    <w:lvl w:ilvl="0" w:tplc="951024A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5E7FE7"/>
    <w:multiLevelType w:val="hybridMultilevel"/>
    <w:tmpl w:val="3E8E466C"/>
    <w:lvl w:ilvl="0" w:tplc="01B021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067C28"/>
    <w:multiLevelType w:val="hybridMultilevel"/>
    <w:tmpl w:val="BF48E6B0"/>
    <w:lvl w:ilvl="0" w:tplc="9C8E9B6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C614A2"/>
    <w:multiLevelType w:val="hybridMultilevel"/>
    <w:tmpl w:val="75D845FC"/>
    <w:lvl w:ilvl="0" w:tplc="6CECFB7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AF7915"/>
    <w:rsid w:val="000D3C17"/>
    <w:rsid w:val="000D6D2B"/>
    <w:rsid w:val="000E495E"/>
    <w:rsid w:val="00141260"/>
    <w:rsid w:val="00217663"/>
    <w:rsid w:val="002B24F9"/>
    <w:rsid w:val="002B3758"/>
    <w:rsid w:val="00303ADC"/>
    <w:rsid w:val="00312690"/>
    <w:rsid w:val="003148FA"/>
    <w:rsid w:val="00373939"/>
    <w:rsid w:val="00411E60"/>
    <w:rsid w:val="004B617B"/>
    <w:rsid w:val="004E4956"/>
    <w:rsid w:val="004F7FC4"/>
    <w:rsid w:val="00565CEB"/>
    <w:rsid w:val="00583F50"/>
    <w:rsid w:val="00592783"/>
    <w:rsid w:val="005D224F"/>
    <w:rsid w:val="005D5B86"/>
    <w:rsid w:val="006C6C6C"/>
    <w:rsid w:val="0079299B"/>
    <w:rsid w:val="00797CEB"/>
    <w:rsid w:val="00826004"/>
    <w:rsid w:val="0086083B"/>
    <w:rsid w:val="008C79EE"/>
    <w:rsid w:val="008D0C66"/>
    <w:rsid w:val="008D4CEF"/>
    <w:rsid w:val="008D73AE"/>
    <w:rsid w:val="009A13F9"/>
    <w:rsid w:val="009E7E74"/>
    <w:rsid w:val="00A14B72"/>
    <w:rsid w:val="00A25425"/>
    <w:rsid w:val="00AA1AB8"/>
    <w:rsid w:val="00AA3866"/>
    <w:rsid w:val="00AF7915"/>
    <w:rsid w:val="00B27E2E"/>
    <w:rsid w:val="00B47F90"/>
    <w:rsid w:val="00B720CD"/>
    <w:rsid w:val="00BF6D95"/>
    <w:rsid w:val="00C57D34"/>
    <w:rsid w:val="00C91A8F"/>
    <w:rsid w:val="00C92EDD"/>
    <w:rsid w:val="00CD560A"/>
    <w:rsid w:val="00D27C6A"/>
    <w:rsid w:val="00D642B3"/>
    <w:rsid w:val="00D77B75"/>
    <w:rsid w:val="00DC09E8"/>
    <w:rsid w:val="00DF040F"/>
    <w:rsid w:val="00F61155"/>
    <w:rsid w:val="00F77390"/>
    <w:rsid w:val="00FD169D"/>
    <w:rsid w:val="00FD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791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92783"/>
    <w:rPr>
      <w:color w:val="0000FF"/>
      <w:u w:val="single"/>
    </w:rPr>
  </w:style>
  <w:style w:type="character" w:styleId="FollowedHyperlink">
    <w:name w:val="FollowedHyperlink"/>
    <w:basedOn w:val="DefaultParagraphFont"/>
    <w:rsid w:val="00DC09E8"/>
    <w:rPr>
      <w:color w:val="800080"/>
      <w:u w:val="single"/>
    </w:rPr>
  </w:style>
  <w:style w:type="character" w:customStyle="1" w:styleId="hps">
    <w:name w:val="hps"/>
    <w:basedOn w:val="DefaultParagraphFont"/>
    <w:rsid w:val="00373939"/>
  </w:style>
  <w:style w:type="paragraph" w:customStyle="1" w:styleId="Default">
    <w:name w:val="Default"/>
    <w:rsid w:val="0037393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A13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217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Стандард 2</vt:lpstr>
      <vt:lpstr>Стандард 2</vt:lpstr>
    </vt:vector>
  </TitlesOfParts>
  <Company>FFH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</dc:title>
  <dc:creator>Vera Dondur</dc:creator>
  <cp:lastModifiedBy>Nebojsa Todorovic</cp:lastModifiedBy>
  <cp:revision>14</cp:revision>
  <dcterms:created xsi:type="dcterms:W3CDTF">2019-03-12T12:24:00Z</dcterms:created>
  <dcterms:modified xsi:type="dcterms:W3CDTF">2019-09-24T08:37:00Z</dcterms:modified>
</cp:coreProperties>
</file>